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59D" w:rsidRDefault="0032359D" w:rsidP="0032359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COURSE NAME: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FA4BE7">
        <w:rPr>
          <w:rFonts w:ascii="Times New Roman" w:hAnsi="Times New Roman" w:cs="Times New Roman"/>
          <w:b/>
          <w:sz w:val="28"/>
          <w:szCs w:val="28"/>
        </w:rPr>
        <w:t>PHILOSOPHY OF HOMOEOPATHY-II</w:t>
      </w:r>
    </w:p>
    <w:p w:rsidR="0032359D" w:rsidRDefault="0032359D" w:rsidP="0032359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REMAINING COURSE OUTLINE:</w:t>
      </w:r>
    </w:p>
    <w:p w:rsidR="0032359D" w:rsidRPr="00B66585" w:rsidRDefault="0032359D" w:rsidP="0032359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TEXTUAL STUDY OF ORGANON OF MEDICINE (APHORISIM NO</w:t>
      </w:r>
      <w:r w:rsidRPr="00B66585">
        <w:rPr>
          <w:rFonts w:ascii="Times New Roman" w:hAnsi="Times New Roman" w:cs="Times New Roman"/>
          <w:b/>
          <w:sz w:val="24"/>
          <w:szCs w:val="24"/>
          <w:u w:val="single"/>
        </w:rPr>
        <w:t>. 146-159)</w:t>
      </w:r>
    </w:p>
    <w:p w:rsidR="0032359D" w:rsidRPr="00B66585" w:rsidRDefault="0032359D" w:rsidP="0032359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66585">
        <w:rPr>
          <w:rFonts w:ascii="Times New Roman" w:hAnsi="Times New Roman" w:cs="Times New Roman"/>
          <w:sz w:val="28"/>
          <w:szCs w:val="28"/>
        </w:rPr>
        <w:t>Method of</w:t>
      </w:r>
      <w:r>
        <w:rPr>
          <w:rFonts w:ascii="Times New Roman" w:hAnsi="Times New Roman" w:cs="Times New Roman"/>
          <w:sz w:val="28"/>
          <w:szCs w:val="28"/>
        </w:rPr>
        <w:t xml:space="preserve"> selection of remedies (Aphoris</w:t>
      </w:r>
      <w:r w:rsidRPr="00B66585">
        <w:rPr>
          <w:rFonts w:ascii="Times New Roman" w:hAnsi="Times New Roman" w:cs="Times New Roman"/>
          <w:sz w:val="28"/>
          <w:szCs w:val="28"/>
        </w:rPr>
        <w:t>m No.146-154)</w:t>
      </w:r>
    </w:p>
    <w:p w:rsidR="0032359D" w:rsidRDefault="0032359D" w:rsidP="0032359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66585">
        <w:rPr>
          <w:rFonts w:ascii="Times New Roman" w:hAnsi="Times New Roman" w:cs="Times New Roman"/>
          <w:sz w:val="28"/>
          <w:szCs w:val="28"/>
        </w:rPr>
        <w:t>Appropriate dose;</w:t>
      </w:r>
    </w:p>
    <w:p w:rsidR="0032359D" w:rsidRDefault="0032359D" w:rsidP="0032359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66585">
        <w:rPr>
          <w:rFonts w:ascii="Times New Roman" w:hAnsi="Times New Roman" w:cs="Times New Roman"/>
          <w:sz w:val="28"/>
          <w:szCs w:val="28"/>
        </w:rPr>
        <w:t>homeopathic aggravation;</w:t>
      </w:r>
    </w:p>
    <w:p w:rsidR="0032359D" w:rsidRPr="00B66585" w:rsidRDefault="0032359D" w:rsidP="0032359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66585">
        <w:rPr>
          <w:rFonts w:ascii="Times New Roman" w:hAnsi="Times New Roman" w:cs="Times New Roman"/>
          <w:sz w:val="28"/>
          <w:szCs w:val="28"/>
        </w:rPr>
        <w:t>removal of the symptoms</w:t>
      </w:r>
      <w:r>
        <w:rPr>
          <w:rFonts w:ascii="Times New Roman" w:hAnsi="Times New Roman" w:cs="Times New Roman"/>
          <w:sz w:val="28"/>
          <w:szCs w:val="28"/>
        </w:rPr>
        <w:t xml:space="preserve"> (Aphoris</w:t>
      </w:r>
      <w:r w:rsidRPr="00B66585">
        <w:rPr>
          <w:rFonts w:ascii="Times New Roman" w:hAnsi="Times New Roman" w:cs="Times New Roman"/>
          <w:sz w:val="28"/>
          <w:szCs w:val="28"/>
        </w:rPr>
        <w:t>m No. 155-159)</w:t>
      </w:r>
    </w:p>
    <w:p w:rsidR="0032359D" w:rsidRDefault="0032359D" w:rsidP="0032359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INTRODUCTION</w:t>
      </w:r>
      <w:r w:rsidRPr="00B66585">
        <w:rPr>
          <w:rFonts w:ascii="Times New Roman" w:hAnsi="Times New Roman" w:cs="Times New Roman"/>
          <w:b/>
          <w:sz w:val="24"/>
          <w:szCs w:val="24"/>
          <w:u w:val="single"/>
        </w:rPr>
        <w:t xml:space="preserve"> T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O</w:t>
      </w:r>
      <w:r w:rsidRPr="00B66585">
        <w:rPr>
          <w:rFonts w:ascii="Times New Roman" w:hAnsi="Times New Roman" w:cs="Times New Roman"/>
          <w:b/>
          <w:sz w:val="24"/>
          <w:szCs w:val="24"/>
          <w:u w:val="single"/>
        </w:rPr>
        <w:t xml:space="preserve"> P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HILOSOPHYAND SCOPE OF FOLLOWING ALTERNATIVE THERAPIES</w:t>
      </w:r>
    </w:p>
    <w:p w:rsidR="0032359D" w:rsidRPr="00925772" w:rsidRDefault="0032359D" w:rsidP="0032359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925772">
        <w:rPr>
          <w:rFonts w:ascii="Times New Roman" w:hAnsi="Times New Roman" w:cs="Times New Roman"/>
          <w:sz w:val="24"/>
          <w:szCs w:val="24"/>
        </w:rPr>
        <w:t>Herbalism</w:t>
      </w:r>
      <w:proofErr w:type="spellEnd"/>
    </w:p>
    <w:p w:rsidR="0032359D" w:rsidRPr="00925772" w:rsidRDefault="0032359D" w:rsidP="0032359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25772">
        <w:rPr>
          <w:rFonts w:ascii="Times New Roman" w:hAnsi="Times New Roman" w:cs="Times New Roman"/>
          <w:sz w:val="24"/>
          <w:szCs w:val="24"/>
        </w:rPr>
        <w:t>Aroma-therapy</w:t>
      </w:r>
    </w:p>
    <w:p w:rsidR="0032359D" w:rsidRPr="00925772" w:rsidRDefault="0032359D" w:rsidP="0032359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25772">
        <w:rPr>
          <w:rFonts w:ascii="Times New Roman" w:hAnsi="Times New Roman" w:cs="Times New Roman"/>
          <w:sz w:val="24"/>
          <w:szCs w:val="24"/>
        </w:rPr>
        <w:t>Electro-Homoeopathy</w:t>
      </w:r>
    </w:p>
    <w:p w:rsidR="0032359D" w:rsidRPr="00925772" w:rsidRDefault="0032359D" w:rsidP="0032359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25772">
        <w:rPr>
          <w:rFonts w:ascii="Times New Roman" w:hAnsi="Times New Roman" w:cs="Times New Roman"/>
          <w:sz w:val="24"/>
          <w:szCs w:val="24"/>
        </w:rPr>
        <w:t>Mud therapy</w:t>
      </w:r>
    </w:p>
    <w:p w:rsidR="0032359D" w:rsidRPr="00925772" w:rsidRDefault="0032359D" w:rsidP="0032359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25772">
        <w:rPr>
          <w:rFonts w:ascii="Times New Roman" w:hAnsi="Times New Roman" w:cs="Times New Roman"/>
          <w:sz w:val="24"/>
          <w:szCs w:val="24"/>
        </w:rPr>
        <w:t>Naturopathy</w:t>
      </w:r>
    </w:p>
    <w:p w:rsidR="0032359D" w:rsidRPr="00925772" w:rsidRDefault="0032359D" w:rsidP="0032359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925772">
        <w:rPr>
          <w:rFonts w:ascii="Times New Roman" w:hAnsi="Times New Roman" w:cs="Times New Roman"/>
          <w:sz w:val="24"/>
          <w:szCs w:val="24"/>
        </w:rPr>
        <w:t>Colour</w:t>
      </w:r>
      <w:proofErr w:type="spellEnd"/>
      <w:r w:rsidRPr="00925772">
        <w:rPr>
          <w:rFonts w:ascii="Times New Roman" w:hAnsi="Times New Roman" w:cs="Times New Roman"/>
          <w:sz w:val="24"/>
          <w:szCs w:val="24"/>
        </w:rPr>
        <w:t xml:space="preserve"> therapy</w:t>
      </w:r>
    </w:p>
    <w:p w:rsidR="0032359D" w:rsidRPr="00925772" w:rsidRDefault="0032359D" w:rsidP="0032359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925772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925772">
        <w:rPr>
          <w:rFonts w:ascii="Times New Roman" w:hAnsi="Times New Roman" w:cs="Times New Roman"/>
          <w:sz w:val="24"/>
          <w:szCs w:val="24"/>
        </w:rPr>
        <w:t>gnetotherapy</w:t>
      </w:r>
      <w:proofErr w:type="spellEnd"/>
    </w:p>
    <w:p w:rsidR="0032359D" w:rsidRPr="00925772" w:rsidRDefault="0032359D" w:rsidP="0032359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25772">
        <w:rPr>
          <w:rFonts w:ascii="Times New Roman" w:hAnsi="Times New Roman" w:cs="Times New Roman"/>
          <w:sz w:val="24"/>
          <w:szCs w:val="24"/>
        </w:rPr>
        <w:t>Radiotherapy</w:t>
      </w:r>
    </w:p>
    <w:p w:rsidR="0032359D" w:rsidRPr="00925772" w:rsidRDefault="0032359D" w:rsidP="0032359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925772">
        <w:rPr>
          <w:rFonts w:ascii="Times New Roman" w:hAnsi="Times New Roman" w:cs="Times New Roman"/>
          <w:sz w:val="24"/>
          <w:szCs w:val="24"/>
        </w:rPr>
        <w:t>Hydropathy</w:t>
      </w:r>
      <w:proofErr w:type="spellEnd"/>
    </w:p>
    <w:p w:rsidR="0032359D" w:rsidRPr="00925772" w:rsidRDefault="0032359D" w:rsidP="0032359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925772">
        <w:rPr>
          <w:rFonts w:ascii="Times New Roman" w:hAnsi="Times New Roman" w:cs="Times New Roman"/>
          <w:sz w:val="24"/>
          <w:szCs w:val="24"/>
        </w:rPr>
        <w:t>Allopathy</w:t>
      </w:r>
      <w:proofErr w:type="spellEnd"/>
    </w:p>
    <w:p w:rsidR="0032359D" w:rsidRPr="00925772" w:rsidRDefault="0032359D" w:rsidP="0032359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925772">
        <w:rPr>
          <w:rFonts w:ascii="Times New Roman" w:hAnsi="Times New Roman" w:cs="Times New Roman"/>
          <w:sz w:val="24"/>
          <w:szCs w:val="24"/>
        </w:rPr>
        <w:t>Unani</w:t>
      </w:r>
      <w:proofErr w:type="spellEnd"/>
      <w:r w:rsidRPr="00925772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925772">
        <w:rPr>
          <w:rFonts w:ascii="Times New Roman" w:hAnsi="Times New Roman" w:cs="Times New Roman"/>
          <w:sz w:val="24"/>
          <w:szCs w:val="24"/>
        </w:rPr>
        <w:t>Ayurvadic</w:t>
      </w:r>
      <w:proofErr w:type="spellEnd"/>
      <w:r w:rsidRPr="009257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359D" w:rsidRPr="00925772" w:rsidRDefault="0032359D" w:rsidP="0032359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25772">
        <w:rPr>
          <w:rFonts w:ascii="Times New Roman" w:hAnsi="Times New Roman" w:cs="Times New Roman"/>
          <w:sz w:val="24"/>
          <w:szCs w:val="24"/>
        </w:rPr>
        <w:t>Osteopathy</w:t>
      </w:r>
    </w:p>
    <w:p w:rsidR="0032359D" w:rsidRPr="00925772" w:rsidRDefault="0032359D" w:rsidP="0032359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25772">
        <w:rPr>
          <w:rFonts w:ascii="Times New Roman" w:hAnsi="Times New Roman" w:cs="Times New Roman"/>
          <w:sz w:val="24"/>
          <w:szCs w:val="24"/>
        </w:rPr>
        <w:t>Massage</w:t>
      </w:r>
    </w:p>
    <w:p w:rsidR="0032359D" w:rsidRPr="00925772" w:rsidRDefault="0032359D" w:rsidP="0032359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25772">
        <w:rPr>
          <w:rFonts w:ascii="Times New Roman" w:hAnsi="Times New Roman" w:cs="Times New Roman"/>
          <w:sz w:val="24"/>
          <w:szCs w:val="24"/>
        </w:rPr>
        <w:t>Reflexology</w:t>
      </w:r>
    </w:p>
    <w:p w:rsidR="0032359D" w:rsidRPr="00925772" w:rsidRDefault="0032359D" w:rsidP="0032359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25772">
        <w:rPr>
          <w:rFonts w:ascii="Times New Roman" w:hAnsi="Times New Roman" w:cs="Times New Roman"/>
          <w:sz w:val="24"/>
          <w:szCs w:val="24"/>
        </w:rPr>
        <w:t>Acupuncture</w:t>
      </w:r>
    </w:p>
    <w:p w:rsidR="0032359D" w:rsidRPr="00925772" w:rsidRDefault="0032359D" w:rsidP="0032359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25772">
        <w:rPr>
          <w:rFonts w:ascii="Times New Roman" w:hAnsi="Times New Roman" w:cs="Times New Roman"/>
          <w:sz w:val="24"/>
          <w:szCs w:val="24"/>
        </w:rPr>
        <w:t>Acupressure</w:t>
      </w:r>
    </w:p>
    <w:p w:rsidR="0032359D" w:rsidRPr="00925772" w:rsidRDefault="0032359D" w:rsidP="0032359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25772">
        <w:rPr>
          <w:rFonts w:ascii="Times New Roman" w:hAnsi="Times New Roman" w:cs="Times New Roman"/>
          <w:sz w:val="24"/>
          <w:szCs w:val="24"/>
        </w:rPr>
        <w:t xml:space="preserve">Yoga </w:t>
      </w:r>
    </w:p>
    <w:p w:rsidR="003F5A62" w:rsidRDefault="003F5A62" w:rsidP="0032359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Hypnopath</w:t>
      </w:r>
      <w:proofErr w:type="spellEnd"/>
    </w:p>
    <w:p w:rsidR="0032359D" w:rsidRDefault="003F5A62" w:rsidP="0032359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Flower remedy</w:t>
      </w:r>
    </w:p>
    <w:p w:rsidR="003F5A62" w:rsidRDefault="003F5A62" w:rsidP="0032359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Chiropractic</w:t>
      </w:r>
    </w:p>
    <w:p w:rsidR="003F5A62" w:rsidRDefault="003F5A62" w:rsidP="003F5A6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Shiatsu</w:t>
      </w:r>
    </w:p>
    <w:p w:rsidR="003F5A62" w:rsidRDefault="003F5A62" w:rsidP="003F5A6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Alexander technique</w:t>
      </w:r>
    </w:p>
    <w:p w:rsidR="003F5A62" w:rsidRDefault="003F5A62" w:rsidP="003F5A6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Spiritual treatment</w:t>
      </w:r>
    </w:p>
    <w:p w:rsidR="003F5A62" w:rsidRDefault="003F5A62" w:rsidP="003F5A6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Therapeutic touch</w:t>
      </w:r>
    </w:p>
    <w:p w:rsidR="003F5A62" w:rsidRDefault="003F5A62" w:rsidP="003F5A6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Holistic medicine therapy</w:t>
      </w:r>
    </w:p>
    <w:p w:rsidR="003F5A62" w:rsidRPr="003F5A62" w:rsidRDefault="003F5A62" w:rsidP="003F5A6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Applied kinesiology</w:t>
      </w:r>
    </w:p>
    <w:p w:rsidR="00161553" w:rsidRDefault="00161553"/>
    <w:p w:rsidR="0032359D" w:rsidRDefault="0032359D"/>
    <w:p w:rsidR="0032359D" w:rsidRDefault="0032359D"/>
    <w:sectPr w:rsidR="0032359D" w:rsidSect="001615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647C61"/>
    <w:multiLevelType w:val="hybridMultilevel"/>
    <w:tmpl w:val="BABAFD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AA7824"/>
    <w:multiLevelType w:val="hybridMultilevel"/>
    <w:tmpl w:val="622817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2359D"/>
    <w:rsid w:val="00161553"/>
    <w:rsid w:val="00190498"/>
    <w:rsid w:val="0032359D"/>
    <w:rsid w:val="003F5A62"/>
    <w:rsid w:val="005868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15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35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106</Words>
  <Characters>605</Characters>
  <Application>Microsoft Office Word</Application>
  <DocSecurity>0</DocSecurity>
  <Lines>5</Lines>
  <Paragraphs>1</Paragraphs>
  <ScaleCrop>false</ScaleCrop>
  <Company/>
  <LinksUpToDate>false</LinksUpToDate>
  <CharactersWithSpaces>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Zubair Sir</dc:creator>
  <cp:keywords/>
  <dc:description/>
  <cp:lastModifiedBy>Zubair Sir</cp:lastModifiedBy>
  <cp:revision>5</cp:revision>
  <dcterms:created xsi:type="dcterms:W3CDTF">2020-03-31T08:31:00Z</dcterms:created>
  <dcterms:modified xsi:type="dcterms:W3CDTF">2020-03-31T08:50:00Z</dcterms:modified>
</cp:coreProperties>
</file>